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46C7D" w14:textId="77777777" w:rsidR="00DF7D98" w:rsidRDefault="00DF7D98" w:rsidP="009C533A">
      <w:pPr>
        <w:shd w:val="clear" w:color="auto" w:fill="FFFFFF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>Dear Cricket Community</w:t>
      </w:r>
      <w:bookmarkStart w:id="0" w:name="_GoBack"/>
      <w:bookmarkEnd w:id="0"/>
    </w:p>
    <w:p w14:paraId="77419D7A" w14:textId="77777777" w:rsidR="00DF7D98" w:rsidRDefault="00DF7D98" w:rsidP="009C533A">
      <w:pPr>
        <w:shd w:val="clear" w:color="auto" w:fill="FFFFFF"/>
        <w:rPr>
          <w:color w:val="000000"/>
          <w:sz w:val="20"/>
          <w:szCs w:val="20"/>
          <w:lang w:eastAsia="en-GB"/>
        </w:rPr>
      </w:pPr>
    </w:p>
    <w:p w14:paraId="7B53ADD5" w14:textId="6CE8774C" w:rsidR="005A5A9F" w:rsidRDefault="00DF7D98" w:rsidP="009C533A">
      <w:pPr>
        <w:shd w:val="clear" w:color="auto" w:fill="FFFFFF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Following a rollercoaster of emotions this week around the potential return to Cricket in the near future, I am </w:t>
      </w:r>
      <w:r w:rsidR="00023B40">
        <w:rPr>
          <w:color w:val="000000"/>
          <w:sz w:val="20"/>
          <w:szCs w:val="20"/>
          <w:lang w:eastAsia="en-GB"/>
        </w:rPr>
        <w:t xml:space="preserve">now </w:t>
      </w:r>
      <w:r>
        <w:rPr>
          <w:color w:val="000000"/>
          <w:sz w:val="20"/>
          <w:szCs w:val="20"/>
          <w:lang w:eastAsia="en-GB"/>
        </w:rPr>
        <w:t>writing to you following recent Adult Participation Group</w:t>
      </w:r>
      <w:r w:rsidR="005A5A9F">
        <w:rPr>
          <w:color w:val="000000"/>
          <w:sz w:val="20"/>
          <w:szCs w:val="20"/>
          <w:lang w:eastAsia="en-GB"/>
        </w:rPr>
        <w:t xml:space="preserve"> (APG)</w:t>
      </w:r>
      <w:r>
        <w:rPr>
          <w:color w:val="000000"/>
          <w:sz w:val="20"/>
          <w:szCs w:val="20"/>
          <w:lang w:eastAsia="en-GB"/>
        </w:rPr>
        <w:t xml:space="preserve"> </w:t>
      </w:r>
      <w:r w:rsidR="00023B40">
        <w:rPr>
          <w:color w:val="000000"/>
          <w:sz w:val="20"/>
          <w:szCs w:val="20"/>
          <w:lang w:eastAsia="en-GB"/>
        </w:rPr>
        <w:t xml:space="preserve">and Youth Participation Group (YPG) </w:t>
      </w:r>
      <w:r>
        <w:rPr>
          <w:color w:val="000000"/>
          <w:sz w:val="20"/>
          <w:szCs w:val="20"/>
          <w:lang w:eastAsia="en-GB"/>
        </w:rPr>
        <w:t>meeting</w:t>
      </w:r>
      <w:r w:rsidR="00023B40">
        <w:rPr>
          <w:color w:val="000000"/>
          <w:sz w:val="20"/>
          <w:szCs w:val="20"/>
          <w:lang w:eastAsia="en-GB"/>
        </w:rPr>
        <w:t>s</w:t>
      </w:r>
      <w:r>
        <w:rPr>
          <w:color w:val="000000"/>
          <w:sz w:val="20"/>
          <w:szCs w:val="20"/>
          <w:lang w:eastAsia="en-GB"/>
        </w:rPr>
        <w:t xml:space="preserve"> that considered the latest information provided from the ECB, who as you may have seen are still very confident that Cricket will be able to return in early July.</w:t>
      </w:r>
    </w:p>
    <w:p w14:paraId="531021E5" w14:textId="77777777" w:rsidR="005A5A9F" w:rsidRDefault="005A5A9F" w:rsidP="009C533A">
      <w:pPr>
        <w:shd w:val="clear" w:color="auto" w:fill="FFFFFF"/>
        <w:rPr>
          <w:color w:val="000000"/>
          <w:sz w:val="20"/>
          <w:szCs w:val="20"/>
          <w:lang w:eastAsia="en-GB"/>
        </w:rPr>
      </w:pPr>
    </w:p>
    <w:p w14:paraId="10810406" w14:textId="10A8BC1C" w:rsidR="00D90FC2" w:rsidRDefault="005A5A9F" w:rsidP="009C533A">
      <w:pPr>
        <w:shd w:val="clear" w:color="auto" w:fill="FFFFFF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The information from the ECB around the return to play requires Clubs to prepare their facilities for the return of games of Cricket, </w:t>
      </w:r>
      <w:r w:rsidR="00023B40">
        <w:rPr>
          <w:color w:val="000000"/>
          <w:sz w:val="20"/>
          <w:szCs w:val="20"/>
          <w:lang w:eastAsia="en-GB"/>
        </w:rPr>
        <w:t xml:space="preserve">which </w:t>
      </w:r>
      <w:r>
        <w:rPr>
          <w:color w:val="000000"/>
          <w:sz w:val="20"/>
          <w:szCs w:val="20"/>
          <w:lang w:eastAsia="en-GB"/>
        </w:rPr>
        <w:t xml:space="preserve">should build on </w:t>
      </w:r>
      <w:r w:rsidR="006675EA" w:rsidRPr="00B8744B">
        <w:rPr>
          <w:color w:val="000000"/>
          <w:sz w:val="20"/>
          <w:szCs w:val="20"/>
          <w:lang w:eastAsia="en-GB"/>
        </w:rPr>
        <w:t> </w:t>
      </w:r>
      <w:r>
        <w:rPr>
          <w:color w:val="000000"/>
          <w:sz w:val="20"/>
          <w:szCs w:val="20"/>
          <w:lang w:eastAsia="en-GB"/>
        </w:rPr>
        <w:t xml:space="preserve">to the normal duty of care that any clubs should undertake and </w:t>
      </w:r>
      <w:r w:rsidR="00023B40">
        <w:rPr>
          <w:color w:val="000000"/>
          <w:sz w:val="20"/>
          <w:szCs w:val="20"/>
          <w:lang w:eastAsia="en-GB"/>
        </w:rPr>
        <w:t xml:space="preserve">manage </w:t>
      </w:r>
      <w:r>
        <w:rPr>
          <w:color w:val="000000"/>
          <w:sz w:val="20"/>
          <w:szCs w:val="20"/>
          <w:lang w:eastAsia="en-GB"/>
        </w:rPr>
        <w:t>in any normal season for the playing of Cricket.</w:t>
      </w:r>
    </w:p>
    <w:p w14:paraId="7BDB347D" w14:textId="2379A575" w:rsidR="005A5A9F" w:rsidRDefault="005A5A9F" w:rsidP="009C533A">
      <w:pPr>
        <w:shd w:val="clear" w:color="auto" w:fill="FFFFFF"/>
        <w:rPr>
          <w:color w:val="000000"/>
          <w:sz w:val="20"/>
          <w:szCs w:val="20"/>
          <w:lang w:eastAsia="en-GB"/>
        </w:rPr>
      </w:pPr>
    </w:p>
    <w:p w14:paraId="470FCC29" w14:textId="390F0656" w:rsidR="005A5A9F" w:rsidRDefault="005A5A9F" w:rsidP="009C533A">
      <w:pPr>
        <w:shd w:val="clear" w:color="auto" w:fill="FFFFFF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What the APG and YPG would like to highlight is that each club should understand that more guidance is expected </w:t>
      </w:r>
      <w:r w:rsidR="00023B40">
        <w:rPr>
          <w:color w:val="000000"/>
          <w:sz w:val="20"/>
          <w:szCs w:val="20"/>
          <w:lang w:eastAsia="en-GB"/>
        </w:rPr>
        <w:t xml:space="preserve">concerning </w:t>
      </w:r>
      <w:r>
        <w:rPr>
          <w:color w:val="000000"/>
          <w:sz w:val="20"/>
          <w:szCs w:val="20"/>
          <w:lang w:eastAsia="en-GB"/>
        </w:rPr>
        <w:t xml:space="preserve">the playing of the game and this information is very much around the duty of care a club </w:t>
      </w:r>
      <w:r w:rsidR="00023B40">
        <w:rPr>
          <w:color w:val="000000"/>
          <w:sz w:val="20"/>
          <w:szCs w:val="20"/>
          <w:lang w:eastAsia="en-GB"/>
        </w:rPr>
        <w:t xml:space="preserve">has </w:t>
      </w:r>
      <w:proofErr w:type="gramStart"/>
      <w:r>
        <w:rPr>
          <w:color w:val="000000"/>
          <w:sz w:val="20"/>
          <w:szCs w:val="20"/>
          <w:lang w:eastAsia="en-GB"/>
        </w:rPr>
        <w:t xml:space="preserve">with </w:t>
      </w:r>
      <w:r w:rsidR="00023B40">
        <w:rPr>
          <w:color w:val="000000"/>
          <w:sz w:val="20"/>
          <w:szCs w:val="20"/>
          <w:lang w:eastAsia="en-GB"/>
        </w:rPr>
        <w:t>regard to</w:t>
      </w:r>
      <w:proofErr w:type="gramEnd"/>
      <w:r w:rsidR="00023B40">
        <w:rPr>
          <w:color w:val="000000"/>
          <w:sz w:val="20"/>
          <w:szCs w:val="20"/>
          <w:lang w:eastAsia="en-GB"/>
        </w:rPr>
        <w:t xml:space="preserve"> is </w:t>
      </w:r>
      <w:r>
        <w:rPr>
          <w:color w:val="000000"/>
          <w:sz w:val="20"/>
          <w:szCs w:val="20"/>
          <w:lang w:eastAsia="en-GB"/>
        </w:rPr>
        <w:t>facility</w:t>
      </w:r>
      <w:r w:rsidR="00023B40">
        <w:rPr>
          <w:color w:val="000000"/>
          <w:sz w:val="20"/>
          <w:szCs w:val="20"/>
          <w:lang w:eastAsia="en-GB"/>
        </w:rPr>
        <w:t>. I</w:t>
      </w:r>
      <w:r>
        <w:rPr>
          <w:color w:val="000000"/>
          <w:sz w:val="20"/>
          <w:szCs w:val="20"/>
          <w:lang w:eastAsia="en-GB"/>
        </w:rPr>
        <w:t xml:space="preserve">t is also key to highlight that each club should look at what is right for them, </w:t>
      </w:r>
      <w:r w:rsidR="00023B40">
        <w:rPr>
          <w:color w:val="000000"/>
          <w:sz w:val="20"/>
          <w:szCs w:val="20"/>
          <w:lang w:eastAsia="en-GB"/>
        </w:rPr>
        <w:t xml:space="preserve">which </w:t>
      </w:r>
      <w:r>
        <w:rPr>
          <w:color w:val="000000"/>
          <w:sz w:val="20"/>
          <w:szCs w:val="20"/>
          <w:lang w:eastAsia="en-GB"/>
        </w:rPr>
        <w:t>may include staggering the opening up of grounds and club</w:t>
      </w:r>
      <w:r w:rsidR="00023B40">
        <w:rPr>
          <w:color w:val="000000"/>
          <w:sz w:val="20"/>
          <w:szCs w:val="20"/>
          <w:lang w:eastAsia="en-GB"/>
        </w:rPr>
        <w:t>house</w:t>
      </w:r>
      <w:r>
        <w:rPr>
          <w:color w:val="000000"/>
          <w:sz w:val="20"/>
          <w:szCs w:val="20"/>
          <w:lang w:eastAsia="en-GB"/>
        </w:rPr>
        <w:t>s</w:t>
      </w:r>
      <w:r w:rsidR="00023B40">
        <w:rPr>
          <w:color w:val="000000"/>
          <w:sz w:val="20"/>
          <w:szCs w:val="20"/>
          <w:lang w:eastAsia="en-GB"/>
        </w:rPr>
        <w:t xml:space="preserve"> – </w:t>
      </w:r>
      <w:proofErr w:type="spellStart"/>
      <w:r w:rsidR="00023B40">
        <w:rPr>
          <w:color w:val="000000"/>
          <w:sz w:val="20"/>
          <w:szCs w:val="20"/>
          <w:lang w:eastAsia="en-GB"/>
        </w:rPr>
        <w:t>e,g</w:t>
      </w:r>
      <w:proofErr w:type="spellEnd"/>
      <w:r w:rsidR="00023B40">
        <w:rPr>
          <w:color w:val="000000"/>
          <w:sz w:val="20"/>
          <w:szCs w:val="20"/>
          <w:lang w:eastAsia="en-GB"/>
        </w:rPr>
        <w:t>.</w:t>
      </w:r>
      <w:r>
        <w:rPr>
          <w:color w:val="000000"/>
          <w:sz w:val="20"/>
          <w:szCs w:val="20"/>
          <w:lang w:eastAsia="en-GB"/>
        </w:rPr>
        <w:t xml:space="preserve"> focus on playing first then look at the return of hospitality facilities</w:t>
      </w:r>
      <w:r w:rsidR="00BD47F3">
        <w:rPr>
          <w:color w:val="000000"/>
          <w:sz w:val="20"/>
          <w:szCs w:val="20"/>
          <w:lang w:eastAsia="en-GB"/>
        </w:rPr>
        <w:t xml:space="preserve"> or </w:t>
      </w:r>
      <w:proofErr w:type="spellStart"/>
      <w:r w:rsidR="00BD47F3">
        <w:rPr>
          <w:color w:val="000000"/>
          <w:sz w:val="20"/>
          <w:szCs w:val="20"/>
          <w:lang w:eastAsia="en-GB"/>
        </w:rPr>
        <w:t>visa</w:t>
      </w:r>
      <w:proofErr w:type="spellEnd"/>
      <w:r w:rsidR="00BD47F3">
        <w:rPr>
          <w:color w:val="000000"/>
          <w:sz w:val="20"/>
          <w:szCs w:val="20"/>
          <w:lang w:eastAsia="en-GB"/>
        </w:rPr>
        <w:t xml:space="preserve"> versa.</w:t>
      </w:r>
    </w:p>
    <w:p w14:paraId="6BE60E8B" w14:textId="77777777" w:rsidR="005A5A9F" w:rsidRDefault="005A5A9F" w:rsidP="009C533A">
      <w:pPr>
        <w:shd w:val="clear" w:color="auto" w:fill="FFFFFF"/>
        <w:rPr>
          <w:color w:val="000000"/>
          <w:sz w:val="20"/>
          <w:szCs w:val="20"/>
          <w:lang w:eastAsia="en-GB"/>
        </w:rPr>
      </w:pPr>
    </w:p>
    <w:p w14:paraId="69B49993" w14:textId="4D08B612" w:rsidR="00EC14A9" w:rsidRDefault="005A5A9F" w:rsidP="009C533A">
      <w:pPr>
        <w:shd w:val="clear" w:color="auto" w:fill="FFFFFF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The APG and YPG would like to </w:t>
      </w:r>
      <w:r w:rsidR="00EC14A9">
        <w:rPr>
          <w:color w:val="000000"/>
          <w:sz w:val="20"/>
          <w:szCs w:val="20"/>
          <w:lang w:eastAsia="en-GB"/>
        </w:rPr>
        <w:t>recommend</w:t>
      </w:r>
      <w:r>
        <w:rPr>
          <w:color w:val="000000"/>
          <w:sz w:val="20"/>
          <w:szCs w:val="20"/>
          <w:lang w:eastAsia="en-GB"/>
        </w:rPr>
        <w:t xml:space="preserve"> to clubs that they take time to review all information</w:t>
      </w:r>
      <w:r w:rsidR="00EC14A9">
        <w:rPr>
          <w:color w:val="000000"/>
          <w:sz w:val="20"/>
          <w:szCs w:val="20"/>
          <w:lang w:eastAsia="en-GB"/>
        </w:rPr>
        <w:t xml:space="preserve"> and discuss what is the right approach for </w:t>
      </w:r>
      <w:r w:rsidR="00023B40">
        <w:rPr>
          <w:color w:val="000000"/>
          <w:sz w:val="20"/>
          <w:szCs w:val="20"/>
          <w:lang w:eastAsia="en-GB"/>
        </w:rPr>
        <w:t xml:space="preserve">them </w:t>
      </w:r>
      <w:r w:rsidR="00EC14A9">
        <w:rPr>
          <w:color w:val="000000"/>
          <w:sz w:val="20"/>
          <w:szCs w:val="20"/>
          <w:lang w:eastAsia="en-GB"/>
        </w:rPr>
        <w:t xml:space="preserve">in helping </w:t>
      </w:r>
      <w:r w:rsidR="00023B40">
        <w:rPr>
          <w:color w:val="000000"/>
          <w:sz w:val="20"/>
          <w:szCs w:val="20"/>
          <w:lang w:eastAsia="en-GB"/>
        </w:rPr>
        <w:t xml:space="preserve">to achieving </w:t>
      </w:r>
      <w:r w:rsidR="00EC14A9">
        <w:rPr>
          <w:color w:val="000000"/>
          <w:sz w:val="20"/>
          <w:szCs w:val="20"/>
          <w:lang w:eastAsia="en-GB"/>
        </w:rPr>
        <w:t>activation</w:t>
      </w:r>
      <w:r w:rsidR="00BD47F3">
        <w:rPr>
          <w:color w:val="000000"/>
          <w:sz w:val="20"/>
          <w:szCs w:val="20"/>
          <w:lang w:eastAsia="en-GB"/>
        </w:rPr>
        <w:t>,</w:t>
      </w:r>
      <w:r w:rsidR="00EC14A9">
        <w:rPr>
          <w:color w:val="000000"/>
          <w:sz w:val="20"/>
          <w:szCs w:val="20"/>
          <w:lang w:eastAsia="en-GB"/>
        </w:rPr>
        <w:t xml:space="preserve"> </w:t>
      </w:r>
      <w:r w:rsidR="00023B40">
        <w:rPr>
          <w:color w:val="000000"/>
          <w:sz w:val="20"/>
          <w:szCs w:val="20"/>
          <w:lang w:eastAsia="en-GB"/>
        </w:rPr>
        <w:t xml:space="preserve">and </w:t>
      </w:r>
      <w:r w:rsidR="00BD47F3">
        <w:rPr>
          <w:color w:val="000000"/>
          <w:sz w:val="20"/>
          <w:szCs w:val="20"/>
          <w:lang w:eastAsia="en-GB"/>
        </w:rPr>
        <w:t xml:space="preserve">the </w:t>
      </w:r>
      <w:r w:rsidR="00EC14A9">
        <w:rPr>
          <w:color w:val="000000"/>
          <w:sz w:val="20"/>
          <w:szCs w:val="20"/>
          <w:lang w:eastAsia="en-GB"/>
        </w:rPr>
        <w:t xml:space="preserve">reintroduction of playing Cricket once we have final confirmation from the </w:t>
      </w:r>
      <w:r w:rsidR="00023B40">
        <w:rPr>
          <w:color w:val="000000"/>
          <w:sz w:val="20"/>
          <w:szCs w:val="20"/>
          <w:lang w:eastAsia="en-GB"/>
        </w:rPr>
        <w:t xml:space="preserve">Government </w:t>
      </w:r>
      <w:r w:rsidR="00EC14A9">
        <w:rPr>
          <w:color w:val="000000"/>
          <w:sz w:val="20"/>
          <w:szCs w:val="20"/>
          <w:lang w:eastAsia="en-GB"/>
        </w:rPr>
        <w:t>and ECB.</w:t>
      </w:r>
    </w:p>
    <w:p w14:paraId="22E84C28" w14:textId="77777777" w:rsidR="00EC14A9" w:rsidRDefault="00EC14A9" w:rsidP="009C533A">
      <w:pPr>
        <w:shd w:val="clear" w:color="auto" w:fill="FFFFFF"/>
        <w:rPr>
          <w:color w:val="000000"/>
          <w:sz w:val="20"/>
          <w:szCs w:val="20"/>
          <w:lang w:eastAsia="en-GB"/>
        </w:rPr>
      </w:pPr>
    </w:p>
    <w:p w14:paraId="0D9ECE37" w14:textId="1E916DA2" w:rsidR="00EC14A9" w:rsidRDefault="00EC14A9" w:rsidP="009C533A">
      <w:pPr>
        <w:shd w:val="clear" w:color="auto" w:fill="FFFFFF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>Essex Cricket in the Community along with the ECB will be available to support you around the p</w:t>
      </w:r>
      <w:r w:rsidR="00BD47F3">
        <w:rPr>
          <w:color w:val="000000"/>
          <w:sz w:val="20"/>
          <w:szCs w:val="20"/>
          <w:lang w:eastAsia="en-GB"/>
        </w:rPr>
        <w:t>reparing to play</w:t>
      </w:r>
      <w:r>
        <w:rPr>
          <w:color w:val="000000"/>
          <w:sz w:val="20"/>
          <w:szCs w:val="20"/>
          <w:lang w:eastAsia="en-GB"/>
        </w:rPr>
        <w:t xml:space="preserve"> or any questions you may have around the planning and preparation of your clubs and ground.</w:t>
      </w:r>
    </w:p>
    <w:p w14:paraId="31D7E790" w14:textId="77777777" w:rsidR="00EC14A9" w:rsidRDefault="00EC14A9" w:rsidP="009C533A">
      <w:pPr>
        <w:shd w:val="clear" w:color="auto" w:fill="FFFFFF"/>
        <w:rPr>
          <w:color w:val="000000"/>
          <w:sz w:val="20"/>
          <w:szCs w:val="20"/>
          <w:lang w:eastAsia="en-GB"/>
        </w:rPr>
      </w:pPr>
    </w:p>
    <w:p w14:paraId="2944C713" w14:textId="0C66D8C9" w:rsidR="00BC2490" w:rsidRDefault="00EC14A9" w:rsidP="009C533A">
      <w:pPr>
        <w:shd w:val="clear" w:color="auto" w:fill="FFFFFF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Thank you all for your patience and </w:t>
      </w:r>
      <w:r w:rsidR="00023B40">
        <w:rPr>
          <w:color w:val="000000"/>
          <w:sz w:val="20"/>
          <w:szCs w:val="20"/>
          <w:lang w:eastAsia="en-GB"/>
        </w:rPr>
        <w:t xml:space="preserve">for the great </w:t>
      </w:r>
      <w:r>
        <w:rPr>
          <w:color w:val="000000"/>
          <w:sz w:val="20"/>
          <w:szCs w:val="20"/>
          <w:lang w:eastAsia="en-GB"/>
        </w:rPr>
        <w:t>work you have all put in to support the game through t</w:t>
      </w:r>
      <w:r w:rsidR="000C1E0D">
        <w:rPr>
          <w:color w:val="000000"/>
          <w:sz w:val="20"/>
          <w:szCs w:val="20"/>
          <w:lang w:eastAsia="en-GB"/>
        </w:rPr>
        <w:t>his very difficult time</w:t>
      </w:r>
      <w:r w:rsidR="00023B40">
        <w:rPr>
          <w:color w:val="000000"/>
          <w:sz w:val="20"/>
          <w:szCs w:val="20"/>
          <w:lang w:eastAsia="en-GB"/>
        </w:rPr>
        <w:t>. Together</w:t>
      </w:r>
      <w:r w:rsidR="000C1E0D">
        <w:rPr>
          <w:color w:val="000000"/>
          <w:sz w:val="20"/>
          <w:szCs w:val="20"/>
          <w:lang w:eastAsia="en-GB"/>
        </w:rPr>
        <w:t xml:space="preserve">, </w:t>
      </w:r>
      <w:r w:rsidR="00023B40">
        <w:rPr>
          <w:color w:val="000000"/>
          <w:sz w:val="20"/>
          <w:szCs w:val="20"/>
          <w:lang w:eastAsia="en-GB"/>
        </w:rPr>
        <w:t>we</w:t>
      </w:r>
      <w:r w:rsidR="000C1E0D">
        <w:rPr>
          <w:color w:val="000000"/>
          <w:sz w:val="20"/>
          <w:szCs w:val="20"/>
          <w:lang w:eastAsia="en-GB"/>
        </w:rPr>
        <w:t xml:space="preserve"> ha</w:t>
      </w:r>
      <w:r w:rsidR="00023B40">
        <w:rPr>
          <w:color w:val="000000"/>
          <w:sz w:val="20"/>
          <w:szCs w:val="20"/>
          <w:lang w:eastAsia="en-GB"/>
        </w:rPr>
        <w:t>ve</w:t>
      </w:r>
      <w:r w:rsidR="000C1E0D">
        <w:rPr>
          <w:color w:val="000000"/>
          <w:sz w:val="20"/>
          <w:szCs w:val="20"/>
          <w:lang w:eastAsia="en-GB"/>
        </w:rPr>
        <w:t xml:space="preserve"> really shown the power of community spirit</w:t>
      </w:r>
      <w:r w:rsidR="00023B40">
        <w:rPr>
          <w:color w:val="000000"/>
          <w:sz w:val="20"/>
          <w:szCs w:val="20"/>
          <w:lang w:eastAsia="en-GB"/>
        </w:rPr>
        <w:t xml:space="preserve"> and</w:t>
      </w:r>
      <w:r w:rsidR="000C1E0D">
        <w:rPr>
          <w:color w:val="000000"/>
          <w:sz w:val="20"/>
          <w:szCs w:val="20"/>
          <w:lang w:eastAsia="en-GB"/>
        </w:rPr>
        <w:t xml:space="preserve"> that Cricket as a sport is unique in </w:t>
      </w:r>
      <w:r w:rsidR="00BC2490">
        <w:rPr>
          <w:color w:val="000000"/>
          <w:sz w:val="20"/>
          <w:szCs w:val="20"/>
          <w:lang w:eastAsia="en-GB"/>
        </w:rPr>
        <w:t>what it can provide to the whole community and cricket family.</w:t>
      </w:r>
    </w:p>
    <w:p w14:paraId="0CCD51B3" w14:textId="4C95C8CA" w:rsidR="005A5A9F" w:rsidRPr="005A5A9F" w:rsidRDefault="00EC14A9" w:rsidP="009C533A">
      <w:pPr>
        <w:shd w:val="clear" w:color="auto" w:fill="FFFFFF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 </w:t>
      </w:r>
      <w:r w:rsidR="005A5A9F">
        <w:rPr>
          <w:color w:val="000000"/>
          <w:sz w:val="20"/>
          <w:szCs w:val="20"/>
          <w:lang w:eastAsia="en-GB"/>
        </w:rPr>
        <w:t xml:space="preserve"> </w:t>
      </w:r>
    </w:p>
    <w:p w14:paraId="5B0772A0" w14:textId="270BF349" w:rsidR="008D77E9" w:rsidRPr="00B8744B" w:rsidRDefault="008D77E9" w:rsidP="00B8744B">
      <w:pPr>
        <w:shd w:val="clear" w:color="auto" w:fill="FFFFFF"/>
        <w:spacing w:line="330" w:lineRule="atLeast"/>
        <w:ind w:right="720"/>
        <w:rPr>
          <w:sz w:val="20"/>
          <w:szCs w:val="20"/>
        </w:rPr>
      </w:pPr>
      <w:r w:rsidRPr="00B8744B">
        <w:rPr>
          <w:rFonts w:ascii="Trebuchet MS" w:hAnsi="Trebuchet MS"/>
          <w:sz w:val="20"/>
          <w:szCs w:val="20"/>
        </w:rPr>
        <w:t>Yours sincerely</w:t>
      </w:r>
    </w:p>
    <w:p w14:paraId="6D602974" w14:textId="2E8BF274" w:rsidR="00712C62" w:rsidRPr="00B8744B" w:rsidRDefault="00B8744B" w:rsidP="00712C62">
      <w:pPr>
        <w:pStyle w:val="NoSpacing"/>
        <w:rPr>
          <w:sz w:val="20"/>
          <w:szCs w:val="20"/>
        </w:rPr>
      </w:pPr>
      <w:r w:rsidRPr="00B8744B">
        <w:rPr>
          <w:noProof/>
          <w:sz w:val="20"/>
          <w:szCs w:val="20"/>
        </w:rPr>
        <w:drawing>
          <wp:inline distT="0" distB="0" distL="0" distR="0" wp14:anchorId="08F083A5" wp14:editId="7A07F3C0">
            <wp:extent cx="1793547" cy="657225"/>
            <wp:effectExtent l="0" t="0" r="0" b="0"/>
            <wp:docPr id="1" name="Picture 1" descr="R:\ECCB\Signatures\Dan Feist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ECCB\Signatures\Dan Feist S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14" cy="67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00FD9" w14:textId="77777777" w:rsidR="009C533A" w:rsidRDefault="009C533A" w:rsidP="00712C62">
      <w:pPr>
        <w:pStyle w:val="NoSpacing"/>
        <w:rPr>
          <w:sz w:val="20"/>
          <w:szCs w:val="20"/>
        </w:rPr>
      </w:pPr>
    </w:p>
    <w:p w14:paraId="61C4A643" w14:textId="77777777" w:rsidR="009C533A" w:rsidRDefault="009C533A" w:rsidP="00712C62">
      <w:pPr>
        <w:pStyle w:val="NoSpacing"/>
        <w:rPr>
          <w:sz w:val="20"/>
          <w:szCs w:val="20"/>
        </w:rPr>
      </w:pPr>
    </w:p>
    <w:p w14:paraId="5E44640D" w14:textId="581CBE7D" w:rsidR="00712C62" w:rsidRPr="00B8744B" w:rsidRDefault="00712C62" w:rsidP="00712C62">
      <w:pPr>
        <w:pStyle w:val="NoSpacing"/>
        <w:rPr>
          <w:sz w:val="20"/>
          <w:szCs w:val="20"/>
        </w:rPr>
      </w:pPr>
      <w:r w:rsidRPr="00B8744B">
        <w:rPr>
          <w:sz w:val="20"/>
          <w:szCs w:val="20"/>
        </w:rPr>
        <w:t>Dan Feist</w:t>
      </w:r>
    </w:p>
    <w:p w14:paraId="00BF3013" w14:textId="1E1EF8B9" w:rsidR="00712C62" w:rsidRDefault="00712C62" w:rsidP="00712C62">
      <w:pPr>
        <w:pStyle w:val="NoSpacing"/>
        <w:rPr>
          <w:sz w:val="20"/>
          <w:szCs w:val="20"/>
        </w:rPr>
      </w:pPr>
      <w:r w:rsidRPr="00B8744B">
        <w:rPr>
          <w:sz w:val="20"/>
          <w:szCs w:val="20"/>
        </w:rPr>
        <w:t>Cricket Operations</w:t>
      </w:r>
      <w:r w:rsidR="007F275E">
        <w:rPr>
          <w:sz w:val="20"/>
          <w:szCs w:val="20"/>
        </w:rPr>
        <w:t xml:space="preserve"> Director</w:t>
      </w:r>
    </w:p>
    <w:p w14:paraId="2538A14F" w14:textId="0B46CE4B" w:rsidR="009C533A" w:rsidRDefault="009C533A" w:rsidP="00712C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07792952496</w:t>
      </w:r>
    </w:p>
    <w:p w14:paraId="3664B783" w14:textId="39E399C9" w:rsidR="009C533A" w:rsidRPr="00B8744B" w:rsidRDefault="009C533A" w:rsidP="00712C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Dan.feist@essexcricket.org.uk</w:t>
      </w:r>
    </w:p>
    <w:p w14:paraId="41A40B37" w14:textId="77777777" w:rsidR="00712C62" w:rsidRDefault="00712C62" w:rsidP="00712C62">
      <w:pPr>
        <w:pStyle w:val="NoSpacing"/>
      </w:pPr>
    </w:p>
    <w:p w14:paraId="13096E21" w14:textId="6BD2B05E" w:rsidR="00FB5D7D" w:rsidRDefault="00FB5D7D" w:rsidP="00CA13B4">
      <w:pPr>
        <w:ind w:left="-1134" w:right="-903" w:firstLine="283"/>
        <w:jc w:val="center"/>
        <w:rPr>
          <w:rFonts w:ascii="Noto Sans" w:hAnsi="Noto Sans" w:cs="Noto Sans"/>
          <w:b/>
          <w:sz w:val="28"/>
        </w:rPr>
      </w:pPr>
    </w:p>
    <w:p w14:paraId="6D8C5B51" w14:textId="77777777" w:rsidR="00317DF4" w:rsidRDefault="00317DF4" w:rsidP="00317DF4"/>
    <w:p w14:paraId="3154B048" w14:textId="77777777" w:rsidR="00317DF4" w:rsidRDefault="00317DF4" w:rsidP="00317DF4"/>
    <w:p w14:paraId="0244BF09" w14:textId="77777777" w:rsidR="00317DF4" w:rsidRDefault="00317DF4" w:rsidP="00317DF4"/>
    <w:p w14:paraId="0CE3BCC4" w14:textId="77777777" w:rsidR="00317DF4" w:rsidRDefault="00317DF4" w:rsidP="00317DF4"/>
    <w:p w14:paraId="3D5143E6" w14:textId="77777777" w:rsidR="00317DF4" w:rsidRDefault="00317DF4" w:rsidP="00317DF4"/>
    <w:p w14:paraId="22AAEFF3" w14:textId="77777777" w:rsidR="00317DF4" w:rsidRDefault="00317DF4" w:rsidP="00317DF4"/>
    <w:p w14:paraId="0CC4F1D3" w14:textId="77777777" w:rsidR="00FB5D7D" w:rsidRPr="002A1588" w:rsidRDefault="00FB5D7D" w:rsidP="00CA13B4">
      <w:pPr>
        <w:ind w:left="-1134" w:right="-903" w:firstLine="283"/>
        <w:jc w:val="center"/>
        <w:rPr>
          <w:rFonts w:ascii="Noto Sans" w:hAnsi="Noto Sans" w:cs="Noto Sans"/>
          <w:b/>
          <w:sz w:val="28"/>
        </w:rPr>
      </w:pPr>
    </w:p>
    <w:sectPr w:rsidR="00FB5D7D" w:rsidRPr="002A1588" w:rsidSect="00CC7C23">
      <w:headerReference w:type="even" r:id="rId9"/>
      <w:headerReference w:type="default" r:id="rId10"/>
      <w:headerReference w:type="first" r:id="rId11"/>
      <w:pgSz w:w="11900" w:h="16840"/>
      <w:pgMar w:top="2420" w:right="1440" w:bottom="181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CBAC" w14:textId="77777777" w:rsidR="00CD64AB" w:rsidRDefault="00CD64AB" w:rsidP="001E49C5">
      <w:r>
        <w:separator/>
      </w:r>
    </w:p>
  </w:endnote>
  <w:endnote w:type="continuationSeparator" w:id="0">
    <w:p w14:paraId="6D3B9F68" w14:textId="77777777" w:rsidR="00CD64AB" w:rsidRDefault="00CD64AB" w:rsidP="001E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ticoSansD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3F829" w14:textId="77777777" w:rsidR="00CD64AB" w:rsidRDefault="00CD64AB" w:rsidP="001E49C5">
      <w:r>
        <w:separator/>
      </w:r>
    </w:p>
  </w:footnote>
  <w:footnote w:type="continuationSeparator" w:id="0">
    <w:p w14:paraId="1BF512CA" w14:textId="77777777" w:rsidR="00CD64AB" w:rsidRDefault="00CD64AB" w:rsidP="001E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0AE1" w14:textId="792A8F37" w:rsidR="001E49C5" w:rsidRDefault="00CD64AB">
    <w:pPr>
      <w:pStyle w:val="Header"/>
    </w:pPr>
    <w:r>
      <w:rPr>
        <w:noProof/>
      </w:rPr>
      <w:pict w14:anchorId="70C51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82" o:spid="_x0000_s2051" type="#_x0000_t75" alt="" style="position:absolute;margin-left:0;margin-top:0;width:595.2pt;height:845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662 ECCC L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39A7" w14:textId="54117708" w:rsidR="001E49C5" w:rsidRDefault="00CD64AB">
    <w:pPr>
      <w:pStyle w:val="Header"/>
    </w:pPr>
    <w:r>
      <w:rPr>
        <w:noProof/>
      </w:rPr>
      <w:pict w14:anchorId="3D10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83" o:spid="_x0000_s2050" type="#_x0000_t75" alt="" style="position:absolute;margin-left:-72.25pt;margin-top:-125.5pt;width:595.2pt;height:845.3pt;z-index:-251656192;mso-wrap-edited:f;mso-width-percent:0;mso-height-percent:0;mso-position-horizontal-relative:margin;mso-position-vertical-relative:margin;mso-width-percent:0;mso-height-percent:0" o:allowincell="f">
          <v:imagedata r:id="rId1" o:title="10662 ECCC L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56BE" w14:textId="274F07FE" w:rsidR="001E49C5" w:rsidRDefault="00CD64AB">
    <w:pPr>
      <w:pStyle w:val="Header"/>
    </w:pPr>
    <w:r>
      <w:rPr>
        <w:noProof/>
      </w:rPr>
      <w:pict w14:anchorId="1DF27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81" o:spid="_x0000_s2049" type="#_x0000_t75" alt="" style="position:absolute;margin-left:0;margin-top:0;width:595.2pt;height:845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662 ECCC L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0DAA"/>
    <w:multiLevelType w:val="hybridMultilevel"/>
    <w:tmpl w:val="98685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C5"/>
    <w:rsid w:val="000169B1"/>
    <w:rsid w:val="00023B40"/>
    <w:rsid w:val="00092AA0"/>
    <w:rsid w:val="000A3892"/>
    <w:rsid w:val="000C1E0D"/>
    <w:rsid w:val="001957A7"/>
    <w:rsid w:val="001A5CFF"/>
    <w:rsid w:val="001E49C5"/>
    <w:rsid w:val="00214A74"/>
    <w:rsid w:val="00267ECD"/>
    <w:rsid w:val="002A1588"/>
    <w:rsid w:val="00317DF4"/>
    <w:rsid w:val="00376F88"/>
    <w:rsid w:val="003E1274"/>
    <w:rsid w:val="004D6028"/>
    <w:rsid w:val="004E65E3"/>
    <w:rsid w:val="005375FE"/>
    <w:rsid w:val="005A5A9F"/>
    <w:rsid w:val="0061273A"/>
    <w:rsid w:val="0061553A"/>
    <w:rsid w:val="0064313E"/>
    <w:rsid w:val="00660C4A"/>
    <w:rsid w:val="006675EA"/>
    <w:rsid w:val="006B1484"/>
    <w:rsid w:val="00712C62"/>
    <w:rsid w:val="00717D3C"/>
    <w:rsid w:val="00735376"/>
    <w:rsid w:val="0078724E"/>
    <w:rsid w:val="007F275E"/>
    <w:rsid w:val="00806CC9"/>
    <w:rsid w:val="008405FA"/>
    <w:rsid w:val="0086499D"/>
    <w:rsid w:val="00867ACF"/>
    <w:rsid w:val="0088603D"/>
    <w:rsid w:val="008D77E9"/>
    <w:rsid w:val="009A3569"/>
    <w:rsid w:val="009A5FAF"/>
    <w:rsid w:val="009C533A"/>
    <w:rsid w:val="009E5E8F"/>
    <w:rsid w:val="00B410DB"/>
    <w:rsid w:val="00B82DD4"/>
    <w:rsid w:val="00B8744B"/>
    <w:rsid w:val="00BC2490"/>
    <w:rsid w:val="00BD47F3"/>
    <w:rsid w:val="00BD79DA"/>
    <w:rsid w:val="00BF0E0E"/>
    <w:rsid w:val="00C05716"/>
    <w:rsid w:val="00C4214C"/>
    <w:rsid w:val="00CA13B4"/>
    <w:rsid w:val="00CC7C23"/>
    <w:rsid w:val="00CD64AB"/>
    <w:rsid w:val="00D054CB"/>
    <w:rsid w:val="00D22073"/>
    <w:rsid w:val="00D347A7"/>
    <w:rsid w:val="00D578B9"/>
    <w:rsid w:val="00D70468"/>
    <w:rsid w:val="00D90FC2"/>
    <w:rsid w:val="00DF7D98"/>
    <w:rsid w:val="00E41D8A"/>
    <w:rsid w:val="00E47099"/>
    <w:rsid w:val="00E9291B"/>
    <w:rsid w:val="00EC14A9"/>
    <w:rsid w:val="00EF601A"/>
    <w:rsid w:val="00F04F96"/>
    <w:rsid w:val="00FB5D7D"/>
    <w:rsid w:val="00FC5A87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384C3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79DA"/>
    <w:pPr>
      <w:keepNext/>
      <w:outlineLvl w:val="0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D79DA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C5"/>
  </w:style>
  <w:style w:type="paragraph" w:styleId="Footer">
    <w:name w:val="footer"/>
    <w:basedOn w:val="Normal"/>
    <w:link w:val="FooterChar"/>
    <w:uiPriority w:val="99"/>
    <w:unhideWhenUsed/>
    <w:rsid w:val="001E4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9C5"/>
  </w:style>
  <w:style w:type="paragraph" w:styleId="ListParagraph">
    <w:name w:val="List Paragraph"/>
    <w:basedOn w:val="Normal"/>
    <w:uiPriority w:val="34"/>
    <w:qFormat/>
    <w:rsid w:val="00317DF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712C6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D79DA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D79DA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rsid w:val="00BD79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qFormat/>
    <w:rsid w:val="00BD79DA"/>
    <w:rPr>
      <w:i/>
      <w:iCs/>
    </w:rPr>
  </w:style>
  <w:style w:type="character" w:customStyle="1" w:styleId="apple-converted-space">
    <w:name w:val="apple-converted-space"/>
    <w:rsid w:val="00BD79DA"/>
  </w:style>
  <w:style w:type="character" w:styleId="CommentReference">
    <w:name w:val="annotation reference"/>
    <w:rsid w:val="00BD7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9D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79D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5376"/>
    <w:pPr>
      <w:widowControl w:val="0"/>
      <w:autoSpaceDE w:val="0"/>
      <w:autoSpaceDN w:val="0"/>
      <w:adjustRightInd w:val="0"/>
    </w:pPr>
    <w:rPr>
      <w:rFonts w:ascii="Tahoma" w:eastAsia="Times New Roman" w:hAnsi="Tahoma" w:cs="SenticoSansDT"/>
      <w:color w:val="616365"/>
      <w:sz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75EA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3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3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7BD2-0686-402E-AB90-15CCAD62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Feist</cp:lastModifiedBy>
  <cp:revision>2</cp:revision>
  <dcterms:created xsi:type="dcterms:W3CDTF">2020-06-26T09:59:00Z</dcterms:created>
  <dcterms:modified xsi:type="dcterms:W3CDTF">2020-06-26T09:59:00Z</dcterms:modified>
</cp:coreProperties>
</file>